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D4" w:rsidRDefault="00BB14D4" w:rsidP="00BB14D4">
      <w:pPr>
        <w:spacing w:after="0"/>
        <w:jc w:val="center"/>
        <w:rPr>
          <w:b/>
          <w:sz w:val="28"/>
        </w:rPr>
      </w:pPr>
      <w:r>
        <w:rPr>
          <w:b/>
          <w:sz w:val="28"/>
        </w:rPr>
        <w:t xml:space="preserve">San Juan County Library </w:t>
      </w:r>
    </w:p>
    <w:p w:rsidR="00BB14D4" w:rsidRDefault="00BB14D4" w:rsidP="00BB14D4">
      <w:pPr>
        <w:spacing w:after="0"/>
        <w:jc w:val="center"/>
        <w:rPr>
          <w:b/>
          <w:sz w:val="28"/>
        </w:rPr>
      </w:pPr>
      <w:r>
        <w:rPr>
          <w:b/>
          <w:sz w:val="28"/>
        </w:rPr>
        <w:t>Interlibrary Loan Policy</w:t>
      </w:r>
    </w:p>
    <w:p w:rsidR="00BB14D4" w:rsidRDefault="00BB14D4" w:rsidP="00BB14D4">
      <w:pPr>
        <w:rPr>
          <w:sz w:val="24"/>
        </w:rPr>
      </w:pPr>
    </w:p>
    <w:p w:rsidR="00BB14D4" w:rsidRDefault="00BB14D4" w:rsidP="00BB14D4">
      <w:pPr>
        <w:rPr>
          <w:sz w:val="24"/>
        </w:rPr>
      </w:pPr>
      <w:r>
        <w:rPr>
          <w:sz w:val="24"/>
        </w:rPr>
        <w:t xml:space="preserve">The Interlibrary Loan (ILL) service provides San Juan County library patrons with the opportunity to borrow materials from other libraries within and outside of the San Juan County (SJC) Library System.  </w:t>
      </w:r>
    </w:p>
    <w:p w:rsidR="00BB14D4" w:rsidRDefault="00BB14D4" w:rsidP="00BB14D4">
      <w:pPr>
        <w:rPr>
          <w:sz w:val="24"/>
        </w:rPr>
      </w:pPr>
      <w:r>
        <w:rPr>
          <w:sz w:val="24"/>
        </w:rPr>
        <w:t>Three type</w:t>
      </w:r>
      <w:r w:rsidR="00ED5530">
        <w:rPr>
          <w:sz w:val="24"/>
        </w:rPr>
        <w:t>s of ILL requests are available:</w:t>
      </w:r>
    </w:p>
    <w:p w:rsidR="00ED5530" w:rsidRDefault="00ED5530" w:rsidP="00ED5530">
      <w:pPr>
        <w:pStyle w:val="ListParagraph"/>
        <w:numPr>
          <w:ilvl w:val="0"/>
          <w:numId w:val="1"/>
        </w:numPr>
        <w:rPr>
          <w:sz w:val="24"/>
        </w:rPr>
      </w:pPr>
      <w:r>
        <w:rPr>
          <w:sz w:val="24"/>
        </w:rPr>
        <w:t xml:space="preserve">Intra-county loans: </w:t>
      </w:r>
      <w:r w:rsidR="00B33C2D">
        <w:rPr>
          <w:sz w:val="24"/>
        </w:rPr>
        <w:t xml:space="preserve"> </w:t>
      </w:r>
      <w:r>
        <w:rPr>
          <w:sz w:val="24"/>
        </w:rPr>
        <w:t>Material</w:t>
      </w:r>
      <w:r w:rsidR="00B33C2D">
        <w:rPr>
          <w:sz w:val="24"/>
        </w:rPr>
        <w:t xml:space="preserve"> available at any SJC library may be available f</w:t>
      </w:r>
      <w:r>
        <w:rPr>
          <w:sz w:val="24"/>
        </w:rPr>
        <w:t>o</w:t>
      </w:r>
      <w:r w:rsidR="00B33C2D">
        <w:rPr>
          <w:sz w:val="24"/>
        </w:rPr>
        <w:t>r</w:t>
      </w:r>
      <w:r>
        <w:rPr>
          <w:sz w:val="24"/>
        </w:rPr>
        <w:t xml:space="preserve"> exchange to any other SJC library.  These items are exchanged weekly, when available, throughout the SJC </w:t>
      </w:r>
      <w:r w:rsidR="00D52A1D">
        <w:rPr>
          <w:sz w:val="24"/>
        </w:rPr>
        <w:t>libraries</w:t>
      </w:r>
      <w:r>
        <w:rPr>
          <w:sz w:val="24"/>
        </w:rPr>
        <w:t xml:space="preserve"> including Blanding, Monticello and three satellite libraries (La Sal, Bluff and Montezuma Creek).  There is no charge for this service.  </w:t>
      </w:r>
    </w:p>
    <w:p w:rsidR="00ED5530" w:rsidRDefault="00ED5530" w:rsidP="00ED5530">
      <w:pPr>
        <w:pStyle w:val="ListParagraph"/>
        <w:rPr>
          <w:sz w:val="24"/>
        </w:rPr>
      </w:pPr>
    </w:p>
    <w:p w:rsidR="00ED5530" w:rsidRDefault="0051385A" w:rsidP="00E56E39">
      <w:pPr>
        <w:pStyle w:val="ListParagraph"/>
        <w:numPr>
          <w:ilvl w:val="0"/>
          <w:numId w:val="1"/>
        </w:numPr>
        <w:rPr>
          <w:sz w:val="24"/>
        </w:rPr>
      </w:pPr>
      <w:r w:rsidRPr="00BA007C">
        <w:rPr>
          <w:sz w:val="24"/>
        </w:rPr>
        <w:t xml:space="preserve">Interlibrary Loans: </w:t>
      </w:r>
      <w:r w:rsidR="00B33C2D">
        <w:rPr>
          <w:sz w:val="24"/>
        </w:rPr>
        <w:t xml:space="preserve"> </w:t>
      </w:r>
      <w:r w:rsidR="00BA007C" w:rsidRPr="00BA007C">
        <w:rPr>
          <w:sz w:val="24"/>
        </w:rPr>
        <w:t>R</w:t>
      </w:r>
      <w:r w:rsidR="00ED5530" w:rsidRPr="00BA007C">
        <w:rPr>
          <w:sz w:val="24"/>
        </w:rPr>
        <w:t>equests for</w:t>
      </w:r>
      <w:r w:rsidRPr="00BA007C">
        <w:rPr>
          <w:sz w:val="24"/>
        </w:rPr>
        <w:t xml:space="preserve"> material</w:t>
      </w:r>
      <w:r w:rsidR="00ED5530" w:rsidRPr="00BA007C">
        <w:rPr>
          <w:sz w:val="24"/>
        </w:rPr>
        <w:t xml:space="preserve"> not available at any SJC Library</w:t>
      </w:r>
      <w:r w:rsidR="00B33C2D">
        <w:rPr>
          <w:sz w:val="24"/>
        </w:rPr>
        <w:t xml:space="preserve"> </w:t>
      </w:r>
      <w:proofErr w:type="gramStart"/>
      <w:r w:rsidR="00B33C2D">
        <w:rPr>
          <w:sz w:val="24"/>
        </w:rPr>
        <w:t>can be</w:t>
      </w:r>
      <w:r w:rsidRPr="00BA007C">
        <w:rPr>
          <w:sz w:val="24"/>
        </w:rPr>
        <w:t xml:space="preserve"> submitted</w:t>
      </w:r>
      <w:proofErr w:type="gramEnd"/>
      <w:r w:rsidRPr="00BA007C">
        <w:rPr>
          <w:sz w:val="24"/>
        </w:rPr>
        <w:t xml:space="preserve"> to the Utah State Library loan program.  Because items are mailed from libraries throughout the United States, t</w:t>
      </w:r>
      <w:r w:rsidR="00ED5530" w:rsidRPr="00BA007C">
        <w:rPr>
          <w:sz w:val="24"/>
        </w:rPr>
        <w:t xml:space="preserve">he </w:t>
      </w:r>
      <w:r w:rsidR="00D52A1D" w:rsidRPr="00BA007C">
        <w:rPr>
          <w:sz w:val="24"/>
        </w:rPr>
        <w:t>delivery time</w:t>
      </w:r>
      <w:r w:rsidR="00ED5530" w:rsidRPr="00BA007C">
        <w:rPr>
          <w:sz w:val="24"/>
        </w:rPr>
        <w:t xml:space="preserve"> varies and cannot be guaranteed.   There is a $2.00 charge, per item, for this service, paid at the time of </w:t>
      </w:r>
      <w:proofErr w:type="gramStart"/>
      <w:r w:rsidR="00ED5530" w:rsidRPr="00BA007C">
        <w:rPr>
          <w:sz w:val="24"/>
        </w:rPr>
        <w:t>check-out</w:t>
      </w:r>
      <w:proofErr w:type="gramEnd"/>
      <w:r w:rsidR="00ED5530" w:rsidRPr="00BA007C">
        <w:rPr>
          <w:sz w:val="24"/>
        </w:rPr>
        <w:t>.</w:t>
      </w:r>
    </w:p>
    <w:p w:rsidR="00BA007C" w:rsidRPr="00BA007C" w:rsidRDefault="00BA007C" w:rsidP="00BA007C">
      <w:pPr>
        <w:pStyle w:val="ListParagraph"/>
        <w:rPr>
          <w:sz w:val="24"/>
        </w:rPr>
      </w:pPr>
    </w:p>
    <w:p w:rsidR="00BA007C" w:rsidRPr="00BA007C" w:rsidRDefault="00BA007C" w:rsidP="00BA007C">
      <w:pPr>
        <w:pStyle w:val="ListParagraph"/>
        <w:rPr>
          <w:sz w:val="24"/>
        </w:rPr>
      </w:pPr>
    </w:p>
    <w:p w:rsidR="00ED5530" w:rsidRPr="00D52A1D" w:rsidRDefault="00ED5530" w:rsidP="00ED5530">
      <w:pPr>
        <w:pStyle w:val="ListParagraph"/>
        <w:numPr>
          <w:ilvl w:val="0"/>
          <w:numId w:val="1"/>
        </w:numPr>
        <w:rPr>
          <w:color w:val="FF0000"/>
          <w:sz w:val="24"/>
        </w:rPr>
      </w:pPr>
      <w:r>
        <w:rPr>
          <w:sz w:val="24"/>
        </w:rPr>
        <w:t>B</w:t>
      </w:r>
      <w:r w:rsidR="00B33C2D">
        <w:rPr>
          <w:sz w:val="24"/>
        </w:rPr>
        <w:t>ook Club L</w:t>
      </w:r>
      <w:r w:rsidR="00BA007C">
        <w:rPr>
          <w:sz w:val="24"/>
        </w:rPr>
        <w:t>oans:</w:t>
      </w:r>
      <w:r w:rsidR="00B33C2D">
        <w:rPr>
          <w:sz w:val="24"/>
        </w:rPr>
        <w:t xml:space="preserve"> </w:t>
      </w:r>
      <w:r w:rsidR="00BA007C">
        <w:rPr>
          <w:sz w:val="24"/>
        </w:rPr>
        <w:t xml:space="preserve"> A</w:t>
      </w:r>
      <w:r>
        <w:rPr>
          <w:sz w:val="24"/>
        </w:rPr>
        <w:t xml:space="preserve"> service for local book clubs.  Multiple copies of popular titles are often available through the Utah State Library’s Book Buzz collection.  If not av</w:t>
      </w:r>
      <w:r w:rsidR="00B33C2D">
        <w:rPr>
          <w:sz w:val="24"/>
        </w:rPr>
        <w:t xml:space="preserve">ailable, Interlibrary Loans </w:t>
      </w:r>
      <w:proofErr w:type="gramStart"/>
      <w:r w:rsidR="00B33C2D">
        <w:rPr>
          <w:sz w:val="24"/>
        </w:rPr>
        <w:t>will</w:t>
      </w:r>
      <w:r>
        <w:rPr>
          <w:sz w:val="24"/>
        </w:rPr>
        <w:t xml:space="preserve"> be placed</w:t>
      </w:r>
      <w:proofErr w:type="gramEnd"/>
      <w:r>
        <w:rPr>
          <w:sz w:val="24"/>
        </w:rPr>
        <w:t xml:space="preserve"> fo</w:t>
      </w:r>
      <w:r w:rsidR="00D52A1D">
        <w:rPr>
          <w:sz w:val="24"/>
        </w:rPr>
        <w:t>r the requested number of books (with no guarantee of all arriving at the same time).</w:t>
      </w:r>
      <w:r>
        <w:rPr>
          <w:sz w:val="24"/>
        </w:rPr>
        <w:t xml:space="preserve">  There is </w:t>
      </w:r>
      <w:r w:rsidRPr="00BA007C">
        <w:rPr>
          <w:sz w:val="24"/>
        </w:rPr>
        <w:t>no charge for this service.</w:t>
      </w:r>
      <w:r w:rsidR="00D52A1D" w:rsidRPr="00BA007C">
        <w:rPr>
          <w:sz w:val="24"/>
        </w:rPr>
        <w:t xml:space="preserve">  </w:t>
      </w:r>
    </w:p>
    <w:p w:rsidR="00ED5530" w:rsidRDefault="00ED5530" w:rsidP="00BB14D4">
      <w:pPr>
        <w:rPr>
          <w:sz w:val="24"/>
        </w:rPr>
      </w:pPr>
    </w:p>
    <w:p w:rsidR="00BA007C" w:rsidRDefault="00D52A1D" w:rsidP="00D52A1D">
      <w:pPr>
        <w:rPr>
          <w:sz w:val="24"/>
        </w:rPr>
      </w:pPr>
      <w:r>
        <w:rPr>
          <w:sz w:val="24"/>
        </w:rPr>
        <w:t>The library’s ILL form is to be filled-out at the time of the request.  The f</w:t>
      </w:r>
      <w:r w:rsidR="00B33C2D">
        <w:rPr>
          <w:sz w:val="24"/>
        </w:rPr>
        <w:t xml:space="preserve">orm is to </w:t>
      </w:r>
      <w:proofErr w:type="gramStart"/>
      <w:r w:rsidR="00B33C2D">
        <w:rPr>
          <w:sz w:val="24"/>
        </w:rPr>
        <w:t>be filled-in</w:t>
      </w:r>
      <w:proofErr w:type="gramEnd"/>
      <w:r w:rsidR="00B33C2D">
        <w:rPr>
          <w:sz w:val="24"/>
        </w:rPr>
        <w:t xml:space="preserve"> entirely</w:t>
      </w:r>
      <w:r>
        <w:rPr>
          <w:sz w:val="24"/>
        </w:rPr>
        <w:t xml:space="preserve"> as each step of the ILL process</w:t>
      </w:r>
      <w:r w:rsidR="00B33C2D">
        <w:rPr>
          <w:sz w:val="24"/>
        </w:rPr>
        <w:t xml:space="preserve"> is completed.  Additionally, </w:t>
      </w:r>
      <w:r>
        <w:rPr>
          <w:sz w:val="24"/>
        </w:rPr>
        <w:t>spreadsheet</w:t>
      </w:r>
      <w:r w:rsidR="00B33C2D">
        <w:rPr>
          <w:sz w:val="24"/>
        </w:rPr>
        <w:t>s</w:t>
      </w:r>
      <w:r>
        <w:rPr>
          <w:sz w:val="24"/>
        </w:rPr>
        <w:t xml:space="preserve"> </w:t>
      </w:r>
      <w:r w:rsidR="00B33C2D">
        <w:rPr>
          <w:sz w:val="24"/>
        </w:rPr>
        <w:t>are</w:t>
      </w:r>
      <w:r>
        <w:rPr>
          <w:sz w:val="24"/>
        </w:rPr>
        <w:t xml:space="preserve"> to </w:t>
      </w:r>
      <w:proofErr w:type="gramStart"/>
      <w:r>
        <w:rPr>
          <w:sz w:val="24"/>
        </w:rPr>
        <w:t>be kept</w:t>
      </w:r>
      <w:proofErr w:type="gramEnd"/>
      <w:r>
        <w:rPr>
          <w:sz w:val="24"/>
        </w:rPr>
        <w:t xml:space="preserve"> at each library for every item </w:t>
      </w:r>
      <w:r w:rsidR="00B33C2D">
        <w:rPr>
          <w:sz w:val="24"/>
        </w:rPr>
        <w:t xml:space="preserve">requested and </w:t>
      </w:r>
      <w:r>
        <w:rPr>
          <w:sz w:val="24"/>
        </w:rPr>
        <w:t>received</w:t>
      </w:r>
      <w:r w:rsidR="00BA007C">
        <w:rPr>
          <w:sz w:val="24"/>
        </w:rPr>
        <w:t>.</w:t>
      </w:r>
    </w:p>
    <w:p w:rsidR="00D52A1D" w:rsidRDefault="00D52A1D" w:rsidP="00D52A1D">
      <w:pPr>
        <w:rPr>
          <w:sz w:val="24"/>
        </w:rPr>
      </w:pPr>
      <w:r>
        <w:rPr>
          <w:sz w:val="24"/>
        </w:rPr>
        <w:t xml:space="preserve">Due dates on ILL materials vary, and the patron is to be made aware of the due date by </w:t>
      </w:r>
      <w:r w:rsidR="00B33C2D">
        <w:rPr>
          <w:sz w:val="24"/>
        </w:rPr>
        <w:t>giving the patron</w:t>
      </w:r>
      <w:r>
        <w:rPr>
          <w:sz w:val="24"/>
        </w:rPr>
        <w:t xml:space="preserve"> a check-out receipt or by placing a sticky note on the item</w:t>
      </w:r>
      <w:r w:rsidR="00B33C2D">
        <w:rPr>
          <w:sz w:val="24"/>
        </w:rPr>
        <w:t xml:space="preserve"> with the date due.  Occasionally, renewals may</w:t>
      </w:r>
      <w:bookmarkStart w:id="0" w:name="_GoBack"/>
      <w:bookmarkEnd w:id="0"/>
      <w:r>
        <w:rPr>
          <w:sz w:val="24"/>
        </w:rPr>
        <w:t xml:space="preserve"> be allowed, so the patron should contact their library </w:t>
      </w:r>
      <w:r w:rsidRPr="00021ECB">
        <w:rPr>
          <w:b/>
          <w:i/>
          <w:sz w:val="24"/>
        </w:rPr>
        <w:t>prior to the due date</w:t>
      </w:r>
      <w:r w:rsidR="00021ECB">
        <w:rPr>
          <w:sz w:val="24"/>
        </w:rPr>
        <w:t xml:space="preserve"> to request a renewal as</w:t>
      </w:r>
      <w:r w:rsidR="00B33C2D">
        <w:rPr>
          <w:sz w:val="24"/>
        </w:rPr>
        <w:t>,</w:t>
      </w:r>
      <w:r w:rsidR="00021ECB">
        <w:rPr>
          <w:sz w:val="24"/>
        </w:rPr>
        <w:t xml:space="preserve"> typically</w:t>
      </w:r>
      <w:r w:rsidR="00B33C2D">
        <w:rPr>
          <w:sz w:val="24"/>
        </w:rPr>
        <w:t>,</w:t>
      </w:r>
      <w:r w:rsidR="00021ECB">
        <w:rPr>
          <w:sz w:val="24"/>
        </w:rPr>
        <w:t xml:space="preserve"> other institutions must be contacted to authorize the renewal.</w:t>
      </w:r>
      <w:r>
        <w:rPr>
          <w:sz w:val="24"/>
        </w:rPr>
        <w:t xml:space="preserve"> </w:t>
      </w:r>
    </w:p>
    <w:p w:rsidR="00D52A1D" w:rsidRDefault="00D52A1D" w:rsidP="00D52A1D">
      <w:pPr>
        <w:rPr>
          <w:sz w:val="24"/>
        </w:rPr>
      </w:pPr>
      <w:r>
        <w:rPr>
          <w:sz w:val="24"/>
        </w:rPr>
        <w:t xml:space="preserve">If the item </w:t>
      </w:r>
      <w:r w:rsidR="00B33C2D">
        <w:rPr>
          <w:sz w:val="24"/>
        </w:rPr>
        <w:t xml:space="preserve">on loan </w:t>
      </w:r>
      <w:r>
        <w:rPr>
          <w:sz w:val="24"/>
        </w:rPr>
        <w:t>is returned 30 days past the due date (</w:t>
      </w:r>
      <w:r w:rsidR="00374536">
        <w:rPr>
          <w:sz w:val="24"/>
        </w:rPr>
        <w:t>or its</w:t>
      </w:r>
      <w:r>
        <w:rPr>
          <w:sz w:val="24"/>
        </w:rPr>
        <w:t xml:space="preserve"> renewal </w:t>
      </w:r>
      <w:r w:rsidR="00374536">
        <w:rPr>
          <w:sz w:val="24"/>
        </w:rPr>
        <w:t>date)</w:t>
      </w:r>
      <w:r>
        <w:rPr>
          <w:sz w:val="24"/>
        </w:rPr>
        <w:t>, or in a damaged condition, the patron will be responsible for replacement costs for the item as well as for any additional fees.  This is to be paid to their library, without delay, in cash or by check.</w:t>
      </w:r>
    </w:p>
    <w:p w:rsidR="00D52A1D" w:rsidRDefault="00D52A1D" w:rsidP="00D52A1D">
      <w:pPr>
        <w:rPr>
          <w:sz w:val="24"/>
        </w:rPr>
      </w:pPr>
      <w:r>
        <w:rPr>
          <w:sz w:val="24"/>
        </w:rPr>
        <w:t>ILL services will be suspended or withdrawn for any patron who abuses this service.</w:t>
      </w:r>
    </w:p>
    <w:p w:rsidR="00D52A1D" w:rsidRPr="006B4771" w:rsidRDefault="00D52A1D" w:rsidP="00D52A1D">
      <w:pPr>
        <w:rPr>
          <w:sz w:val="24"/>
        </w:rPr>
      </w:pPr>
      <w:r>
        <w:rPr>
          <w:sz w:val="24"/>
        </w:rPr>
        <w:t>Any exceptions to this policy may be made by the librarian or library director only.</w:t>
      </w:r>
    </w:p>
    <w:p w:rsidR="00580356" w:rsidRDefault="00D40CF8"/>
    <w:sectPr w:rsidR="00580356" w:rsidSect="00374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0297F"/>
    <w:multiLevelType w:val="hybridMultilevel"/>
    <w:tmpl w:val="AC2A49AC"/>
    <w:lvl w:ilvl="0" w:tplc="D3667C78">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D4"/>
    <w:rsid w:val="00021ECB"/>
    <w:rsid w:val="00374536"/>
    <w:rsid w:val="0051385A"/>
    <w:rsid w:val="005D621B"/>
    <w:rsid w:val="00AB0DC9"/>
    <w:rsid w:val="00B33C2D"/>
    <w:rsid w:val="00BA007C"/>
    <w:rsid w:val="00BB14D4"/>
    <w:rsid w:val="00D12B58"/>
    <w:rsid w:val="00D40CF8"/>
    <w:rsid w:val="00D52A1D"/>
    <w:rsid w:val="00ED5530"/>
    <w:rsid w:val="00F2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01C6"/>
  <w15:chartTrackingRefBased/>
  <w15:docId w15:val="{5D39F005-FAF2-4646-B6C7-F85D0A17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MCreek1</dc:creator>
  <cp:keywords/>
  <dc:description/>
  <cp:lastModifiedBy>Pat</cp:lastModifiedBy>
  <cp:revision>2</cp:revision>
  <dcterms:created xsi:type="dcterms:W3CDTF">2019-03-13T19:23:00Z</dcterms:created>
  <dcterms:modified xsi:type="dcterms:W3CDTF">2019-03-13T19:23:00Z</dcterms:modified>
</cp:coreProperties>
</file>